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"/>
        <w:bidi w:val="0"/>
      </w:pPr>
      <w:r>
        <w:rPr>
          <w:rtl w:val="0"/>
          <w:lang w:val="da-DK"/>
        </w:rPr>
        <w:tab/>
        <w:tab/>
        <w:tab/>
        <w:tab/>
        <w:tab/>
        <w:tab/>
        <w:tab/>
        <w:tab/>
        <w:t xml:space="preserve">31. oktober 2017 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a-DK"/>
        </w:rPr>
        <w:t>Til: Borgmester Sten Christiansen.</w:t>
        <w:tab/>
        <w:tab/>
        <w:tab/>
        <w:tab/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a-DK"/>
        </w:rPr>
        <w:t>Fra: Grundejerforeningen Gl. Vridsl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se.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a-DK"/>
        </w:rPr>
        <w:t>Omhandlende: Kommende byggeri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Museumsgrunden og ekstra etagebyggeri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Toften.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a-DK"/>
        </w:rPr>
        <w:t>Bestyrelsen har erfaret at kommunen har planer om byggeri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Museumsgrunden i form af hjemtagelsesboliger til unge, brug af grunden til parkeringsplads til Toften/ hjemtagelsesboliger og mulig bebyggelse af ekstra etage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 xml:space="preserve">Toften til 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ldreboliger.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a-DK"/>
        </w:rPr>
        <w:t>Vi vil gerne snarest inviteres til m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de omhandlende disse problematikker. </w:t>
      </w:r>
    </w:p>
    <w:p>
      <w:pPr>
        <w:pStyle w:val="Brødtekst"/>
        <w:bidi w:val="0"/>
      </w:pPr>
      <w:r>
        <w:rPr>
          <w:rtl w:val="0"/>
          <w:lang w:val="da-DK"/>
        </w:rPr>
        <w:t>Vi er meget bekymret for landsbyens fremtid som landsby og landsbyens kulturarv.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a-DK"/>
        </w:rPr>
        <w:t>Vores landsby er under et alvorligt pres:</w:t>
      </w:r>
    </w:p>
    <w:p>
      <w:pPr>
        <w:pStyle w:val="Brødtekst"/>
        <w:bidi w:val="0"/>
      </w:pPr>
      <w:r>
        <w:rPr>
          <w:rtl w:val="0"/>
          <w:lang w:val="da-DK"/>
        </w:rPr>
        <w:t>Kommende byggeri i h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jden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Hyldagergrunden.</w:t>
      </w:r>
    </w:p>
    <w:p>
      <w:pPr>
        <w:pStyle w:val="Brødtekst"/>
        <w:bidi w:val="0"/>
      </w:pPr>
      <w:r>
        <w:rPr>
          <w:rtl w:val="0"/>
          <w:lang w:val="da-DK"/>
        </w:rPr>
        <w:t>Kommende byggeri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Bakkeg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rden.</w:t>
      </w:r>
    </w:p>
    <w:p>
      <w:pPr>
        <w:pStyle w:val="Brødtekst"/>
        <w:bidi w:val="0"/>
      </w:pPr>
      <w:r>
        <w:rPr>
          <w:rtl w:val="0"/>
          <w:lang w:val="da-DK"/>
        </w:rPr>
        <w:t>Usikker fremtid for Tofteg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rden.</w:t>
      </w:r>
    </w:p>
    <w:p>
      <w:pPr>
        <w:pStyle w:val="Brødtekst"/>
        <w:bidi w:val="0"/>
      </w:pPr>
      <w:r>
        <w:rPr>
          <w:rtl w:val="0"/>
          <w:lang w:val="da-DK"/>
        </w:rPr>
        <w:t>Byggeri i h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jden i Toften.</w:t>
      </w:r>
    </w:p>
    <w:p>
      <w:pPr>
        <w:pStyle w:val="Brødtekst"/>
        <w:bidi w:val="0"/>
      </w:pPr>
      <w:r>
        <w:rPr>
          <w:rtl w:val="0"/>
          <w:lang w:val="da-DK"/>
        </w:rPr>
        <w:t>Byggeri og parkeringspladser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Museumsgrunden.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a-DK"/>
        </w:rPr>
        <w:t>Vi har som bestyrelse nogle bud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landsbyens fremtid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a-DK"/>
        </w:rPr>
        <w:t xml:space="preserve">Vi ser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"http://b.la"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a-DK"/>
        </w:rPr>
        <w:t>b.la</w:t>
      </w:r>
      <w:r>
        <w:rPr/>
        <w:fldChar w:fldCharType="end" w:fldLock="0"/>
      </w:r>
      <w:r>
        <w:rPr>
          <w:rtl w:val="0"/>
          <w:lang w:val="da-DK"/>
        </w:rPr>
        <w:t>. ikke, i forbindelse med byggeri af 15-17  hjemtagelsesboliger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Museumsgrunden,  at det projekt er ordentlig gennemt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nkt. Det handler om s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rbare unge, der skal have en ny start i Albertslund, som det gerne skulle g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godt for. Placeringen op af et andet s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rbart omr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de i syd, Hedemarken-  t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nker vi er en d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rlig placering. </w:t>
      </w:r>
    </w:p>
    <w:p>
      <w:pPr>
        <w:pStyle w:val="Brødtekst"/>
        <w:bidi w:val="0"/>
      </w:pPr>
      <w:r>
        <w:rPr>
          <w:rtl w:val="0"/>
          <w:lang w:val="da-DK"/>
        </w:rPr>
        <w:t>Foruden Hedemarken rummer landsbyen s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rbare unge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Motorcrosbanen og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dyreg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rden.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a-DK"/>
        </w:rPr>
        <w:t>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et kommende m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de vil vi gerne fort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lle mere om vores tanker for landsbyen.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a-DK"/>
        </w:rPr>
        <w:t>Med venlig hilsen</w:t>
      </w:r>
    </w:p>
    <w:p>
      <w:pPr>
        <w:pStyle w:val="Brødtekst"/>
        <w:bidi w:val="0"/>
      </w:pPr>
      <w:r>
        <w:rPr>
          <w:rtl w:val="0"/>
          <w:lang w:val="da-DK"/>
        </w:rPr>
        <w:t>Grundejerforeningen Gl. Vridsl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se</w:t>
      </w:r>
    </w:p>
    <w:p>
      <w:pPr>
        <w:pStyle w:val="Brødtekst"/>
        <w:bidi w:val="0"/>
      </w:pPr>
      <w:r>
        <w:rPr>
          <w:rtl w:val="0"/>
          <w:lang w:val="da-DK"/>
        </w:rPr>
        <w:t>Formand Alice Holse</w:t>
      </w:r>
    </w:p>
    <w:p>
      <w:pPr>
        <w:pStyle w:val="Brødtekst"/>
        <w:bidi w:val="0"/>
      </w:pPr>
    </w:p>
    <w:p>
      <w:pPr>
        <w:pStyle w:val="Brødtekst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