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BDB" w:rsidRDefault="00125BDB">
      <w:pPr>
        <w:pStyle w:val="Brdtekst"/>
      </w:pPr>
      <w:bookmarkStart w:id="0" w:name="_GoBack"/>
      <w:bookmarkEnd w:id="0"/>
    </w:p>
    <w:p w:rsidR="00125BDB" w:rsidRDefault="005C50F6">
      <w:pPr>
        <w:pStyle w:val="Brdtekst"/>
      </w:pPr>
      <w:r>
        <w:t xml:space="preserve">Referat fra bestyrelsesmødet, Gl. </w:t>
      </w:r>
      <w:proofErr w:type="spellStart"/>
      <w:r>
        <w:t>vridsløse</w:t>
      </w:r>
      <w:proofErr w:type="spellEnd"/>
      <w:r>
        <w:t>.</w:t>
      </w:r>
    </w:p>
    <w:p w:rsidR="00125BDB" w:rsidRDefault="005C50F6">
      <w:pPr>
        <w:pStyle w:val="Brdtekst"/>
      </w:pPr>
      <w:r>
        <w:t>November 2016.</w:t>
      </w:r>
    </w:p>
    <w:p w:rsidR="00125BDB" w:rsidRDefault="005C50F6">
      <w:pPr>
        <w:pStyle w:val="Brdtekst"/>
      </w:pPr>
      <w:r>
        <w:t>Tilstede: Alice, Bo, Claus og Tove</w:t>
      </w:r>
    </w:p>
    <w:p w:rsidR="00125BDB" w:rsidRDefault="00125BDB">
      <w:pPr>
        <w:pStyle w:val="Brdtekst"/>
      </w:pPr>
    </w:p>
    <w:p w:rsidR="00125BDB" w:rsidRDefault="005C50F6">
      <w:pPr>
        <w:pStyle w:val="Brdtekst"/>
      </w:pPr>
      <w:r>
        <w:t>Dagsorden:</w:t>
      </w:r>
    </w:p>
    <w:p w:rsidR="00125BDB" w:rsidRDefault="005C50F6">
      <w:pPr>
        <w:pStyle w:val="Brdtekst"/>
        <w:numPr>
          <w:ilvl w:val="0"/>
          <w:numId w:val="2"/>
        </w:numPr>
      </w:pPr>
      <w:r>
        <w:t xml:space="preserve">Færdiggørelse af </w:t>
      </w:r>
      <w:proofErr w:type="spellStart"/>
      <w:r>
        <w:t>pixi</w:t>
      </w:r>
      <w:proofErr w:type="spellEnd"/>
      <w:r>
        <w:t>-udgaven</w:t>
      </w:r>
    </w:p>
    <w:p w:rsidR="00125BDB" w:rsidRDefault="005C50F6">
      <w:pPr>
        <w:pStyle w:val="Brdtekst"/>
        <w:numPr>
          <w:ilvl w:val="0"/>
          <w:numId w:val="2"/>
        </w:numPr>
      </w:pPr>
      <w:r>
        <w:t>Velkomstfolderen</w:t>
      </w:r>
    </w:p>
    <w:p w:rsidR="00125BDB" w:rsidRDefault="005C50F6">
      <w:pPr>
        <w:pStyle w:val="Brdtekst"/>
        <w:numPr>
          <w:ilvl w:val="0"/>
          <w:numId w:val="2"/>
        </w:numPr>
      </w:pPr>
      <w:proofErr w:type="spellStart"/>
      <w:r>
        <w:t>Kontigent</w:t>
      </w:r>
      <w:proofErr w:type="spellEnd"/>
      <w:r>
        <w:t xml:space="preserve"> - nye medlemmer</w:t>
      </w:r>
    </w:p>
    <w:p w:rsidR="00125BDB" w:rsidRDefault="005C50F6">
      <w:pPr>
        <w:pStyle w:val="Brdtekst"/>
        <w:numPr>
          <w:ilvl w:val="0"/>
          <w:numId w:val="2"/>
        </w:numPr>
      </w:pPr>
      <w:r>
        <w:t>Nyt fra brugergruppen</w:t>
      </w:r>
    </w:p>
    <w:p w:rsidR="00125BDB" w:rsidRDefault="005C50F6">
      <w:pPr>
        <w:pStyle w:val="Brdtekst"/>
        <w:numPr>
          <w:ilvl w:val="0"/>
          <w:numId w:val="2"/>
        </w:numPr>
      </w:pPr>
      <w:r>
        <w:t>Vedligeholdelse af den gule mur</w:t>
      </w:r>
    </w:p>
    <w:p w:rsidR="00125BDB" w:rsidRDefault="005C50F6">
      <w:pPr>
        <w:pStyle w:val="Brdtekst"/>
        <w:numPr>
          <w:ilvl w:val="0"/>
          <w:numId w:val="2"/>
        </w:numPr>
      </w:pPr>
      <w:r>
        <w:t>Siden sidst. Igangsæ</w:t>
      </w:r>
      <w:r>
        <w:t>ttelse af nyt affaldssystem. Parkeringsproblemer på vridsløsestræde. Lørdagens træf på Hyldagergrunden</w:t>
      </w:r>
    </w:p>
    <w:p w:rsidR="00125BDB" w:rsidRDefault="00125BDB">
      <w:pPr>
        <w:pStyle w:val="Brdtekst"/>
      </w:pPr>
    </w:p>
    <w:p w:rsidR="00125BDB" w:rsidRDefault="005C50F6">
      <w:pPr>
        <w:pStyle w:val="Brdtekst"/>
      </w:pPr>
      <w:r>
        <w:t>Punkt 1.</w:t>
      </w:r>
    </w:p>
    <w:p w:rsidR="00125BDB" w:rsidRDefault="005C50F6">
      <w:pPr>
        <w:pStyle w:val="Brdtekst"/>
      </w:pPr>
      <w:r>
        <w:t>Hjemmesiden. Bestyrelsen overvejer hvordan hjemmesiden kan blive mere besøgt. Det er et problem at nyhedsbrevet ikke kræver at man går på selve</w:t>
      </w:r>
      <w:r>
        <w:t xml:space="preserve"> hjemmesiden. Nyhedsbrevet skal være en overskrift og et link til hjemmesiden. </w:t>
      </w:r>
    </w:p>
    <w:p w:rsidR="00125BDB" w:rsidRDefault="005C50F6">
      <w:pPr>
        <w:pStyle w:val="Brdtekst"/>
      </w:pPr>
      <w:r>
        <w:t>Bestyrelsen arbejder videre med at alle medlemmer er tilmeldt hjemmesiden.</w:t>
      </w:r>
    </w:p>
    <w:p w:rsidR="00125BDB" w:rsidRDefault="005C50F6">
      <w:pPr>
        <w:pStyle w:val="Brdtekst"/>
      </w:pPr>
      <w:r>
        <w:t>Vi inviterer Henning og Karl til vores næste bestyrelsesmøde og planlægger hvordan vi ønsker at hjemm</w:t>
      </w:r>
      <w:r>
        <w:t>esiden skal fungere og hvilke informationer der skal deles.</w:t>
      </w:r>
    </w:p>
    <w:p w:rsidR="00125BDB" w:rsidRDefault="00125BDB">
      <w:pPr>
        <w:pStyle w:val="Brdtekst"/>
      </w:pPr>
    </w:p>
    <w:p w:rsidR="00125BDB" w:rsidRDefault="005C50F6">
      <w:pPr>
        <w:pStyle w:val="Brdtekst"/>
      </w:pPr>
      <w:proofErr w:type="spellStart"/>
      <w:r>
        <w:t>Pixi'en</w:t>
      </w:r>
      <w:proofErr w:type="spellEnd"/>
      <w:r>
        <w:t xml:space="preserve"> skal indeholde væsentlige </w:t>
      </w:r>
      <w:proofErr w:type="spellStart"/>
      <w:r>
        <w:t>highlighs</w:t>
      </w:r>
      <w:proofErr w:type="spellEnd"/>
      <w:r>
        <w:t xml:space="preserve"> fra lokalplanen og andre regler for fællesarealerne/ generelle ordensregler. </w:t>
      </w:r>
    </w:p>
    <w:p w:rsidR="00125BDB" w:rsidRDefault="005C50F6">
      <w:pPr>
        <w:pStyle w:val="Brdtekst"/>
      </w:pPr>
      <w:r>
        <w:t>Vi bruger udvalgte overskrifter i lokalplanen, beskriver væsentlige områd</w:t>
      </w:r>
      <w:r>
        <w:t xml:space="preserve">er og henviser til lokalplanen. </w:t>
      </w:r>
    </w:p>
    <w:p w:rsidR="00125BDB" w:rsidRDefault="005C50F6">
      <w:pPr>
        <w:pStyle w:val="Brdtekst"/>
      </w:pPr>
      <w:r>
        <w:t>Bo laver et oplæg til beskrivelse af generelle ordensregler. Tove laver det samme i forhold til lokalplanen. Det skal være klar til næste bestyrelsesmøde.</w:t>
      </w:r>
    </w:p>
    <w:p w:rsidR="00125BDB" w:rsidRDefault="00125BDB">
      <w:pPr>
        <w:pStyle w:val="Brdtekst"/>
      </w:pPr>
    </w:p>
    <w:p w:rsidR="00125BDB" w:rsidRDefault="005C50F6">
      <w:pPr>
        <w:pStyle w:val="Brdtekst"/>
      </w:pPr>
      <w:r>
        <w:t>Punkt 2.</w:t>
      </w:r>
    </w:p>
    <w:p w:rsidR="00125BDB" w:rsidRDefault="005C50F6">
      <w:pPr>
        <w:pStyle w:val="Brdtekst"/>
      </w:pPr>
      <w:r>
        <w:t>Velkomstbrev.</w:t>
      </w:r>
    </w:p>
    <w:p w:rsidR="00125BDB" w:rsidRDefault="005C50F6">
      <w:pPr>
        <w:pStyle w:val="Brdtekst"/>
      </w:pPr>
      <w:r>
        <w:t>Redigeret og godkendt. Alice retter til</w:t>
      </w:r>
    </w:p>
    <w:p w:rsidR="00125BDB" w:rsidRDefault="00125BDB">
      <w:pPr>
        <w:pStyle w:val="Brdtekst"/>
      </w:pPr>
    </w:p>
    <w:p w:rsidR="00125BDB" w:rsidRDefault="005C50F6">
      <w:pPr>
        <w:pStyle w:val="Brdtekst"/>
      </w:pPr>
      <w:proofErr w:type="spellStart"/>
      <w:r>
        <w:t>Kon</w:t>
      </w:r>
      <w:r>
        <w:t>tigent</w:t>
      </w:r>
      <w:proofErr w:type="spellEnd"/>
    </w:p>
    <w:p w:rsidR="00125BDB" w:rsidRDefault="005C50F6">
      <w:pPr>
        <w:pStyle w:val="Brdtekst"/>
      </w:pPr>
      <w:r>
        <w:t>Der er en del som endnu ikke er tilmeldt nyhedsbrevet. Vi følger op på et tidspunkt</w:t>
      </w:r>
    </w:p>
    <w:p w:rsidR="00125BDB" w:rsidRDefault="005C50F6">
      <w:pPr>
        <w:pStyle w:val="Brdtekst"/>
      </w:pPr>
      <w:r>
        <w:t xml:space="preserve">Det er stor succes at der kan betales med </w:t>
      </w:r>
      <w:proofErr w:type="spellStart"/>
      <w:r>
        <w:t>mobilpay</w:t>
      </w:r>
      <w:proofErr w:type="spellEnd"/>
      <w:r>
        <w:t>. Der er mange som har betalt i den sidste tid.</w:t>
      </w:r>
    </w:p>
    <w:p w:rsidR="00125BDB" w:rsidRDefault="005C50F6">
      <w:pPr>
        <w:pStyle w:val="Brdtekst"/>
      </w:pPr>
      <w:r>
        <w:t xml:space="preserve">Der er kommet penge i kassen fordi vi opkræver penge for at give </w:t>
      </w:r>
      <w:r>
        <w:t>oplysninger til ejendomsmæglere.</w:t>
      </w:r>
    </w:p>
    <w:p w:rsidR="00125BDB" w:rsidRDefault="00125BDB">
      <w:pPr>
        <w:pStyle w:val="Brdtekst"/>
      </w:pPr>
    </w:p>
    <w:p w:rsidR="00125BDB" w:rsidRDefault="005C50F6">
      <w:pPr>
        <w:pStyle w:val="Brdtekst"/>
      </w:pPr>
      <w:r>
        <w:t>Nyt fra brugergruppen</w:t>
      </w:r>
    </w:p>
    <w:p w:rsidR="00125BDB" w:rsidRDefault="005C50F6">
      <w:pPr>
        <w:pStyle w:val="Brdtekst"/>
      </w:pPr>
      <w:r>
        <w:t xml:space="preserve">Når vi starter op d. 28/11 skal eventuelle problemer i forbindelse med renovation meldes til </w:t>
      </w:r>
      <w:proofErr w:type="spellStart"/>
      <w:r>
        <w:t>vestforbrændings</w:t>
      </w:r>
      <w:proofErr w:type="spellEnd"/>
      <w:r>
        <w:t xml:space="preserve"> kundeservice. </w:t>
      </w:r>
    </w:p>
    <w:p w:rsidR="00125BDB" w:rsidRDefault="005C50F6">
      <w:pPr>
        <w:pStyle w:val="Brdtekst"/>
      </w:pPr>
      <w:r>
        <w:t xml:space="preserve">Der lægges et nyhedsbrev ud med opstartsdato, vejledningen og </w:t>
      </w:r>
      <w:proofErr w:type="spellStart"/>
      <w:r>
        <w:t>tlf</w:t>
      </w:r>
      <w:proofErr w:type="spellEnd"/>
      <w:r>
        <w:t xml:space="preserve"> til kunde</w:t>
      </w:r>
      <w:r>
        <w:t xml:space="preserve">service. Kundeservice </w:t>
      </w:r>
      <w:proofErr w:type="spellStart"/>
      <w:proofErr w:type="gramStart"/>
      <w:r>
        <w:t>tlf</w:t>
      </w:r>
      <w:proofErr w:type="spellEnd"/>
      <w:proofErr w:type="gramEnd"/>
      <w:r>
        <w:t xml:space="preserve"> </w:t>
      </w:r>
      <w:proofErr w:type="spellStart"/>
      <w:r>
        <w:t>nr</w:t>
      </w:r>
      <w:proofErr w:type="spellEnd"/>
      <w:r>
        <w:t xml:space="preserve"> 70257060 eller til sorterings hotline 43620315 </w:t>
      </w:r>
    </w:p>
    <w:p w:rsidR="00125BDB" w:rsidRDefault="00125BDB">
      <w:pPr>
        <w:pStyle w:val="Brdtekst"/>
      </w:pPr>
    </w:p>
    <w:p w:rsidR="00125BDB" w:rsidRDefault="005C50F6">
      <w:pPr>
        <w:pStyle w:val="Brdtekst"/>
      </w:pPr>
      <w:r>
        <w:t>Vedligeholdelse af den gule mur.</w:t>
      </w:r>
    </w:p>
    <w:p w:rsidR="00125BDB" w:rsidRDefault="005C50F6">
      <w:pPr>
        <w:pStyle w:val="Brdtekst"/>
      </w:pPr>
      <w:r>
        <w:t xml:space="preserve">En grundejerhenvendelse i forhold til vedligehold af muren rundt om </w:t>
      </w:r>
      <w:proofErr w:type="spellStart"/>
      <w:r>
        <w:t>HRHs</w:t>
      </w:r>
      <w:proofErr w:type="spellEnd"/>
      <w:r>
        <w:t xml:space="preserve"> grund. </w:t>
      </w:r>
    </w:p>
    <w:p w:rsidR="00125BDB" w:rsidRDefault="005C50F6">
      <w:pPr>
        <w:pStyle w:val="Brdtekst"/>
      </w:pPr>
      <w:r>
        <w:t>Alice skriver til dem og i samme brev spørger hun ind til om der</w:t>
      </w:r>
      <w:r>
        <w:t xml:space="preserve"> er nyt om de gamle byggeplaner.</w:t>
      </w:r>
    </w:p>
    <w:p w:rsidR="00125BDB" w:rsidRDefault="00125BDB">
      <w:pPr>
        <w:pStyle w:val="Brdtekst"/>
      </w:pPr>
    </w:p>
    <w:p w:rsidR="00125BDB" w:rsidRDefault="005C50F6">
      <w:pPr>
        <w:pStyle w:val="Brdtekst"/>
      </w:pPr>
      <w:r>
        <w:t>Siden sidst</w:t>
      </w:r>
    </w:p>
    <w:p w:rsidR="00125BDB" w:rsidRDefault="005C50F6">
      <w:pPr>
        <w:pStyle w:val="Brdtekst"/>
      </w:pPr>
      <w:r>
        <w:t>Parkering af mange biler foran huse flere steder i landsbyen.</w:t>
      </w:r>
    </w:p>
    <w:p w:rsidR="00125BDB" w:rsidRDefault="005C50F6">
      <w:pPr>
        <w:pStyle w:val="Brdtekst"/>
      </w:pPr>
      <w:r>
        <w:t>Bestyrelsen henstiller til at færdselsloven overholdes og at der vises hensyn til naboer og til området. Det betyder at alle primært parkere indenfo</w:t>
      </w:r>
      <w:r>
        <w:t>r egen matrikel.</w:t>
      </w:r>
    </w:p>
    <w:p w:rsidR="00125BDB" w:rsidRDefault="00125BDB">
      <w:pPr>
        <w:pStyle w:val="Brdtekst"/>
      </w:pPr>
    </w:p>
    <w:p w:rsidR="00125BDB" w:rsidRDefault="005C50F6">
      <w:pPr>
        <w:pStyle w:val="Brdtekst"/>
      </w:pPr>
      <w:r>
        <w:t xml:space="preserve">Alice har ikke hørt fra Bo Vest omkring afstand til stråtækte huse og nytårsskyts, og derfor sender vi henvendelse om nytårsskyts til VA. Der er lavet en plan for hvor langt væk fra bebyggelsen </w:t>
      </w:r>
      <w:r>
        <w:lastRenderedPageBreak/>
        <w:t xml:space="preserve">affyring af raketter skal ske. Vi henvender </w:t>
      </w:r>
      <w:r>
        <w:t xml:space="preserve">os til beredskabet for at få opdateret planen. Når vi har en nyrevideret plan ser vi på sagen. Og ved om der også skal sendes besked til </w:t>
      </w:r>
      <w:proofErr w:type="spellStart"/>
      <w:r>
        <w:t>hedemarken</w:t>
      </w:r>
      <w:proofErr w:type="spellEnd"/>
      <w:r>
        <w:t>.</w:t>
      </w:r>
    </w:p>
    <w:p w:rsidR="00125BDB" w:rsidRDefault="005C50F6">
      <w:pPr>
        <w:pStyle w:val="Brdtekst"/>
      </w:pPr>
      <w:r>
        <w:t xml:space="preserve">Find </w:t>
      </w:r>
      <w:proofErr w:type="spellStart"/>
      <w:r>
        <w:t>tlf</w:t>
      </w:r>
      <w:proofErr w:type="spellEnd"/>
      <w:r>
        <w:t xml:space="preserve"> på beredskabschefen Peter </w:t>
      </w:r>
      <w:proofErr w:type="spellStart"/>
      <w:r>
        <w:t>Saloy</w:t>
      </w:r>
      <w:proofErr w:type="spellEnd"/>
    </w:p>
    <w:p w:rsidR="00125BDB" w:rsidRDefault="00125BDB">
      <w:pPr>
        <w:pStyle w:val="Brdtekst"/>
      </w:pPr>
    </w:p>
    <w:p w:rsidR="00125BDB" w:rsidRDefault="005C50F6">
      <w:pPr>
        <w:pStyle w:val="Brdtekst"/>
      </w:pPr>
      <w:r>
        <w:t xml:space="preserve">På næste bestyrelsesmøde er et punkt Hyldagergrunden. </w:t>
      </w:r>
      <w:proofErr w:type="spellStart"/>
      <w:r>
        <w:t>Bla</w:t>
      </w:r>
      <w:proofErr w:type="spellEnd"/>
      <w:r>
        <w:t xml:space="preserve"> et nyt </w:t>
      </w:r>
      <w:r>
        <w:t>brev fra bestyrelsen til borgmesteren omkring inddragelse.</w:t>
      </w:r>
    </w:p>
    <w:p w:rsidR="00125BDB" w:rsidRDefault="005C50F6">
      <w:pPr>
        <w:pStyle w:val="Brdtekst"/>
      </w:pPr>
      <w:r>
        <w:t>Vi overvejer alle punkter til sådan et brev.</w:t>
      </w:r>
    </w:p>
    <w:p w:rsidR="00125BDB" w:rsidRDefault="00125BDB">
      <w:pPr>
        <w:pStyle w:val="Brdtekst"/>
      </w:pPr>
    </w:p>
    <w:p w:rsidR="00125BDB" w:rsidRDefault="005C50F6">
      <w:pPr>
        <w:pStyle w:val="Brdtekst"/>
      </w:pPr>
      <w:r>
        <w:t xml:space="preserve">Næste møde 15/12 </w:t>
      </w:r>
      <w:proofErr w:type="spellStart"/>
      <w:r>
        <w:t>kl</w:t>
      </w:r>
      <w:proofErr w:type="spellEnd"/>
      <w:r>
        <w:t xml:space="preserve"> 19,30 hos Alice </w:t>
      </w:r>
    </w:p>
    <w:p w:rsidR="00125BDB" w:rsidRDefault="00125BDB">
      <w:pPr>
        <w:pStyle w:val="Brdtekst"/>
      </w:pPr>
    </w:p>
    <w:p w:rsidR="00125BDB" w:rsidRDefault="005C50F6">
      <w:pPr>
        <w:pStyle w:val="Brdtekst"/>
      </w:pPr>
      <w:r>
        <w:t>Referat</w:t>
      </w:r>
    </w:p>
    <w:p w:rsidR="00125BDB" w:rsidRDefault="005C50F6">
      <w:pPr>
        <w:pStyle w:val="Brdtekst"/>
      </w:pPr>
      <w:r>
        <w:t>Tove</w:t>
      </w:r>
    </w:p>
    <w:p w:rsidR="00125BDB" w:rsidRDefault="00125BDB">
      <w:pPr>
        <w:pStyle w:val="Brdtekst"/>
      </w:pPr>
    </w:p>
    <w:p w:rsidR="00125BDB" w:rsidRDefault="00125BDB">
      <w:pPr>
        <w:pStyle w:val="Brdtekst"/>
      </w:pPr>
    </w:p>
    <w:p w:rsidR="00125BDB" w:rsidRDefault="00125BDB">
      <w:pPr>
        <w:pStyle w:val="Brdtekst"/>
      </w:pPr>
    </w:p>
    <w:p w:rsidR="00125BDB" w:rsidRDefault="00125BDB">
      <w:pPr>
        <w:pStyle w:val="Brdtekst"/>
      </w:pPr>
    </w:p>
    <w:p w:rsidR="00125BDB" w:rsidRDefault="00125BDB">
      <w:pPr>
        <w:pStyle w:val="Brdtekst"/>
      </w:pPr>
    </w:p>
    <w:p w:rsidR="00125BDB" w:rsidRDefault="00125BDB">
      <w:pPr>
        <w:pStyle w:val="Brdtekst"/>
      </w:pPr>
    </w:p>
    <w:sectPr w:rsidR="00125BDB">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F6" w:rsidRDefault="005C50F6">
      <w:r>
        <w:separator/>
      </w:r>
    </w:p>
  </w:endnote>
  <w:endnote w:type="continuationSeparator" w:id="0">
    <w:p w:rsidR="005C50F6" w:rsidRDefault="005C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BDB" w:rsidRDefault="00125B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F6" w:rsidRDefault="005C50F6">
      <w:r>
        <w:separator/>
      </w:r>
    </w:p>
  </w:footnote>
  <w:footnote w:type="continuationSeparator" w:id="0">
    <w:p w:rsidR="005C50F6" w:rsidRDefault="005C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BDB" w:rsidRDefault="00125B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6EF6"/>
    <w:multiLevelType w:val="hybridMultilevel"/>
    <w:tmpl w:val="BF04ABC8"/>
    <w:numStyleLink w:val="Nummereret"/>
  </w:abstractNum>
  <w:abstractNum w:abstractNumId="1" w15:restartNumberingAfterBreak="0">
    <w:nsid w:val="3D453019"/>
    <w:multiLevelType w:val="hybridMultilevel"/>
    <w:tmpl w:val="BF04ABC8"/>
    <w:styleLink w:val="Nummereret"/>
    <w:lvl w:ilvl="0" w:tplc="A33E24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E0468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9063D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C8B50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DA557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58998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782701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447F1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C8C5B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DB"/>
    <w:rsid w:val="00125BDB"/>
    <w:rsid w:val="005C50F6"/>
    <w:rsid w:val="00CE10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9A285-AB0B-43F3-994B-EDB029DC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w:hAnsi="Helvetica" w:cs="Arial Unicode MS"/>
      <w:color w:val="000000"/>
      <w:sz w:val="22"/>
      <w:szCs w:val="22"/>
    </w:rPr>
  </w:style>
  <w:style w:type="numbering" w:customStyle="1" w:styleId="Nummereret">
    <w:name w:val="Nummerer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2556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Holse</dc:creator>
  <cp:lastModifiedBy>Henning Holse</cp:lastModifiedBy>
  <cp:revision>2</cp:revision>
  <dcterms:created xsi:type="dcterms:W3CDTF">2017-02-12T17:23:00Z</dcterms:created>
  <dcterms:modified xsi:type="dcterms:W3CDTF">2017-02-12T17:23:00Z</dcterms:modified>
</cp:coreProperties>
</file>